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58CF" w14:textId="77777777" w:rsidR="009D6BD1" w:rsidRDefault="00000000" w:rsidP="00A72AC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pict w14:anchorId="778E93F9">
          <v:rect id="_x0000_s1026" style="position:absolute;left:0;text-align:left;margin-left:10.7pt;margin-top:23.45pt;width:444.25pt;height:59.75pt;z-index:251658240" fillcolor="white [3201]" strokecolor="#4f81bd [3204]" strokeweight="5pt">
            <v:stroke linestyle="thickThin"/>
            <v:shadow color="#868686"/>
            <v:textbox>
              <w:txbxContent>
                <w:p w14:paraId="00C9194D" w14:textId="77777777" w:rsidR="00A72ACF" w:rsidRPr="00A72ACF" w:rsidRDefault="00A72ACF" w:rsidP="00A72AC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sz w:val="28"/>
                    </w:rPr>
                    <w:t>Заведующий учреждения</w:t>
                  </w:r>
                </w:p>
                <w:p w14:paraId="3DDC4CC1" w14:textId="77777777" w:rsidR="00A72ACF" w:rsidRDefault="00A72ACF" w:rsidP="00A72AC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sz w:val="28"/>
                    </w:rPr>
                    <w:t>Яроцкая Виктория Дмитриевна</w:t>
                  </w:r>
                </w:p>
                <w:p w14:paraId="47796147" w14:textId="1112AB96" w:rsidR="00A72ACF" w:rsidRPr="00A72ACF" w:rsidRDefault="00A72ACF" w:rsidP="00A72AC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тел. </w:t>
                  </w:r>
                  <w:r w:rsidR="00A42130">
                    <w:rPr>
                      <w:rFonts w:ascii="Times New Roman" w:hAnsi="Times New Roman" w:cs="Times New Roman"/>
                      <w:sz w:val="28"/>
                    </w:rPr>
                    <w:t xml:space="preserve">+ 375(2136)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5-13-74</w:t>
                  </w:r>
                </w:p>
              </w:txbxContent>
            </v:textbox>
          </v:rect>
        </w:pict>
      </w:r>
      <w:r w:rsidR="00A72ACF" w:rsidRPr="00A72ACF">
        <w:rPr>
          <w:rFonts w:ascii="Times New Roman" w:hAnsi="Times New Roman" w:cs="Times New Roman"/>
          <w:b/>
          <w:i/>
          <w:sz w:val="32"/>
        </w:rPr>
        <w:t>СТРУКТУРА УЧРЕЖДЕНИЯ</w:t>
      </w:r>
    </w:p>
    <w:p w14:paraId="6613FC6D" w14:textId="77777777" w:rsidR="00A72ACF" w:rsidRDefault="00A72ACF" w:rsidP="00A72ACF">
      <w:pPr>
        <w:jc w:val="center"/>
        <w:rPr>
          <w:rFonts w:ascii="Times New Roman" w:hAnsi="Times New Roman" w:cs="Times New Roman"/>
          <w:sz w:val="32"/>
        </w:rPr>
      </w:pPr>
    </w:p>
    <w:p w14:paraId="27C7CBC6" w14:textId="77777777" w:rsidR="00A72ACF" w:rsidRDefault="00000000" w:rsidP="00A72AC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 w14:anchorId="33CFB0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7.4pt;margin-top:20.9pt;width:.7pt;height:34pt;flip:x;z-index:251659264" o:connectortype="straight">
            <v:stroke endarrow="block"/>
            <v:shadow on="t" opacity=".5" offset="-6pt,-6pt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 w14:anchorId="41C5CBBA">
          <v:shape id="_x0000_s1030" type="#_x0000_t32" style="position:absolute;left:0;text-align:left;margin-left:359.2pt;margin-top:24.3pt;width:.65pt;height:34pt;z-index:251661312" o:connectortype="straight">
            <v:stroke endarrow="block"/>
            <v:shadow on="t" opacity=".5" offset="-6pt,-6pt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 w14:anchorId="5C257509">
          <v:shape id="_x0000_s1028" type="#_x0000_t32" style="position:absolute;left:0;text-align:left;margin-left:228.75pt;margin-top:24.3pt;width:.05pt;height:40.1pt;z-index:251660288" o:connectortype="straight">
            <v:stroke endarrow="block"/>
            <v:shadow on="t" opacity=".5" offset="-6pt,-6pt"/>
          </v:shape>
        </w:pict>
      </w:r>
    </w:p>
    <w:p w14:paraId="36E12D2B" w14:textId="03E27A51" w:rsidR="00A72ACF" w:rsidRPr="00A72ACF" w:rsidRDefault="00A42130" w:rsidP="00A72AC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 w14:anchorId="64570912">
          <v:rect id="_x0000_s1031" style="position:absolute;left:0;text-align:left;margin-left:-27.3pt;margin-top:23.75pt;width:168.75pt;height:138.55pt;z-index:251662336" fillcolor="white [3201]" strokecolor="#4f81bd [3204]" strokeweight="2.5pt">
            <v:shadow color="#868686"/>
            <v:textbox>
              <w:txbxContent>
                <w:p w14:paraId="49981934" w14:textId="77777777" w:rsidR="00A72ACF" w:rsidRDefault="00A72ACF" w:rsidP="00A72AC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Заместитель заведующего по основной деятельности</w:t>
                  </w:r>
                </w:p>
                <w:p w14:paraId="0AA5A04D" w14:textId="77777777" w:rsidR="00A42130" w:rsidRDefault="00A42130" w:rsidP="00A72ACF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3BEC8C17" w14:textId="039873F8" w:rsidR="00A72ACF" w:rsidRPr="00A72ACF" w:rsidRDefault="00A72ACF" w:rsidP="00A72ACF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A72ACF">
                    <w:rPr>
                      <w:rFonts w:ascii="Times New Roman" w:hAnsi="Times New Roman" w:cs="Times New Roman"/>
                      <w:sz w:val="28"/>
                    </w:rPr>
                    <w:t>Кубарская</w:t>
                  </w:r>
                  <w:proofErr w:type="spellEnd"/>
                  <w:r w:rsidRPr="00A72ACF">
                    <w:rPr>
                      <w:rFonts w:ascii="Times New Roman" w:hAnsi="Times New Roman" w:cs="Times New Roman"/>
                      <w:sz w:val="28"/>
                    </w:rPr>
                    <w:t xml:space="preserve"> Ольга Сергеевна</w:t>
                  </w:r>
                </w:p>
                <w:p w14:paraId="7CC71768" w14:textId="3952FC8F" w:rsidR="00A72ACF" w:rsidRPr="00A72ACF" w:rsidRDefault="00A72ACF" w:rsidP="00A72AC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sz w:val="28"/>
                    </w:rPr>
                    <w:t>тел.</w:t>
                  </w:r>
                  <w:r w:rsidR="00A42130" w:rsidRPr="00A42130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A42130">
                    <w:rPr>
                      <w:rFonts w:ascii="Times New Roman" w:hAnsi="Times New Roman" w:cs="Times New Roman"/>
                      <w:sz w:val="28"/>
                    </w:rPr>
                    <w:t>+ 375(2136) 5-13-74</w:t>
                  </w:r>
                </w:p>
                <w:p w14:paraId="7CD9F4CD" w14:textId="77777777" w:rsidR="00A72ACF" w:rsidRDefault="00A72ACF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 w14:anchorId="50FF11B4">
          <v:rect id="_x0000_s1032" style="position:absolute;left:0;text-align:left;margin-left:162.45pt;margin-top:33.25pt;width:169.55pt;height:142.65pt;z-index:251663360" fillcolor="white [3201]" strokecolor="#4f81bd [3204]" strokeweight="2.5pt">
            <v:shadow color="#868686"/>
            <v:textbox>
              <w:txbxContent>
                <w:p w14:paraId="31418289" w14:textId="77777777" w:rsidR="00A72ACF" w:rsidRDefault="00A72ACF" w:rsidP="00A72AC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Заместитель заведующего по хозяйственной работе</w:t>
                  </w:r>
                </w:p>
                <w:p w14:paraId="11A2F9BE" w14:textId="77777777" w:rsidR="00A42130" w:rsidRDefault="00A42130" w:rsidP="00A72ACF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704A75E7" w14:textId="0F036E16" w:rsidR="00A72ACF" w:rsidRPr="00A72ACF" w:rsidRDefault="00A72ACF" w:rsidP="00A72ACF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A72ACF">
                    <w:rPr>
                      <w:rFonts w:ascii="Times New Roman" w:hAnsi="Times New Roman" w:cs="Times New Roman"/>
                      <w:sz w:val="28"/>
                    </w:rPr>
                    <w:t>Конюшко</w:t>
                  </w:r>
                  <w:proofErr w:type="spellEnd"/>
                  <w:r w:rsidRPr="00A72ACF">
                    <w:rPr>
                      <w:rFonts w:ascii="Times New Roman" w:hAnsi="Times New Roman" w:cs="Times New Roman"/>
                      <w:sz w:val="28"/>
                    </w:rPr>
                    <w:t xml:space="preserve"> Марина Валерьевна</w:t>
                  </w:r>
                </w:p>
                <w:p w14:paraId="739A21BD" w14:textId="6F82485A" w:rsidR="00A72ACF" w:rsidRPr="00A72ACF" w:rsidRDefault="00A72ACF" w:rsidP="00A72ACF">
                  <w:pPr>
                    <w:pStyle w:val="a3"/>
                    <w:rPr>
                      <w:rFonts w:ascii="Times New Roman" w:hAnsi="Times New Roman" w:cs="Times New Roman"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sz w:val="28"/>
                    </w:rPr>
                    <w:t>тел.</w:t>
                  </w:r>
                  <w:r w:rsidR="00A42130" w:rsidRPr="00A42130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A42130">
                    <w:rPr>
                      <w:rFonts w:ascii="Times New Roman" w:hAnsi="Times New Roman" w:cs="Times New Roman"/>
                      <w:sz w:val="28"/>
                    </w:rPr>
                    <w:t>+ 375(2136) 5-13-74</w:t>
                  </w:r>
                </w:p>
              </w:txbxContent>
            </v:textbox>
          </v:rect>
        </w:pict>
      </w:r>
      <w:r w:rsidR="00000000">
        <w:rPr>
          <w:rFonts w:ascii="Times New Roman" w:hAnsi="Times New Roman" w:cs="Times New Roman"/>
          <w:noProof/>
          <w:sz w:val="32"/>
          <w:lang w:eastAsia="ru-RU"/>
        </w:rPr>
        <w:pict w14:anchorId="2407CBA3">
          <v:rect id="_x0000_s1039" style="position:absolute;left:0;text-align:left;margin-left:-27.3pt;margin-top:203.05pt;width:163pt;height:235.05pt;z-index:251670528" fillcolor="white [3201]" strokecolor="#4f81bd [3204]" strokeweight="1pt">
            <v:stroke dashstyle="dash"/>
            <v:shadow color="#868686"/>
            <v:textbox>
              <w:txbxContent>
                <w:p w14:paraId="0BBDACA7" w14:textId="77777777" w:rsidR="00CF0037" w:rsidRPr="00CF0037" w:rsidRDefault="00CF0037" w:rsidP="00CF0037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CF0037">
                    <w:rPr>
                      <w:rFonts w:ascii="Times New Roman" w:hAnsi="Times New Roman" w:cs="Times New Roman"/>
                      <w:b/>
                      <w:sz w:val="28"/>
                    </w:rPr>
                    <w:t>Воспитатели дошкольного образования</w:t>
                  </w:r>
                </w:p>
                <w:p w14:paraId="06953CD1" w14:textId="77777777" w:rsidR="00CF0037" w:rsidRPr="00CF0037" w:rsidRDefault="00CF0037" w:rsidP="00CF0037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CF0037">
                    <w:rPr>
                      <w:rFonts w:ascii="Times New Roman" w:hAnsi="Times New Roman" w:cs="Times New Roman"/>
                      <w:b/>
                      <w:sz w:val="28"/>
                    </w:rPr>
                    <w:t>Музыкальные руководители</w:t>
                  </w:r>
                </w:p>
                <w:p w14:paraId="264ACF9B" w14:textId="77777777" w:rsidR="00CF0037" w:rsidRPr="00CF0037" w:rsidRDefault="00CF0037" w:rsidP="00CF0037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CF0037">
                    <w:rPr>
                      <w:rFonts w:ascii="Times New Roman" w:hAnsi="Times New Roman" w:cs="Times New Roman"/>
                      <w:b/>
                      <w:sz w:val="28"/>
                    </w:rPr>
                    <w:t>Руководители физического воспитания</w:t>
                  </w:r>
                </w:p>
                <w:p w14:paraId="1F0B3132" w14:textId="77777777" w:rsidR="00CF0037" w:rsidRPr="00CF0037" w:rsidRDefault="00CF0037" w:rsidP="00CF0037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CF0037">
                    <w:rPr>
                      <w:rFonts w:ascii="Times New Roman" w:hAnsi="Times New Roman" w:cs="Times New Roman"/>
                      <w:b/>
                      <w:sz w:val="28"/>
                    </w:rPr>
                    <w:t>Педагог-психолог</w:t>
                  </w:r>
                </w:p>
                <w:p w14:paraId="0B6B145F" w14:textId="77777777" w:rsidR="00CF0037" w:rsidRPr="00CF0037" w:rsidRDefault="00CF0037" w:rsidP="00CF0037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CF0037">
                    <w:rPr>
                      <w:rFonts w:ascii="Times New Roman" w:hAnsi="Times New Roman" w:cs="Times New Roman"/>
                      <w:b/>
                      <w:sz w:val="28"/>
                    </w:rPr>
                    <w:t>Учитель-дефектолог</w:t>
                  </w:r>
                </w:p>
              </w:txbxContent>
            </v:textbox>
          </v:rect>
        </w:pict>
      </w:r>
      <w:r w:rsidR="00000000">
        <w:rPr>
          <w:rFonts w:ascii="Times New Roman" w:hAnsi="Times New Roman" w:cs="Times New Roman"/>
          <w:noProof/>
          <w:sz w:val="32"/>
          <w:lang w:eastAsia="ru-RU"/>
        </w:rPr>
        <w:pict w14:anchorId="5A1BFF3C">
          <v:shape id="_x0000_s1038" type="#_x0000_t32" style="position:absolute;left:0;text-align:left;margin-left:48.1pt;margin-top:162.3pt;width:0;height:32.6pt;z-index:251669504" o:connectortype="straight">
            <v:stroke endarrow="block"/>
            <v:shadow on="t" opacity=".5" offset="-6pt,-6pt"/>
          </v:shape>
        </w:pict>
      </w:r>
      <w:r w:rsidR="00000000">
        <w:rPr>
          <w:rFonts w:ascii="Times New Roman" w:hAnsi="Times New Roman" w:cs="Times New Roman"/>
          <w:noProof/>
          <w:sz w:val="32"/>
          <w:lang w:eastAsia="ru-RU"/>
        </w:rPr>
        <w:pict w14:anchorId="7F1B8486">
          <v:rect id="_x0000_s1037" style="position:absolute;left:0;text-align:left;margin-left:153.35pt;margin-top:224.1pt;width:178.65pt;height:324.7pt;z-index:251668480" fillcolor="white [3201]" strokecolor="#4f81bd [3204]" strokeweight="1pt">
            <v:stroke dashstyle="dash"/>
            <v:shadow color="#868686"/>
            <v:textbox>
              <w:txbxContent>
                <w:p w14:paraId="66F583EE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Помощники воспитателей</w:t>
                  </w:r>
                </w:p>
                <w:p w14:paraId="73D32F9A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Кастелянша</w:t>
                  </w:r>
                </w:p>
                <w:p w14:paraId="07D6279A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Рабочие по стирке и ремонту спецодежды</w:t>
                  </w:r>
                </w:p>
                <w:p w14:paraId="3DB9EDC7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Рабочие по комплексному обслуживанию и ремонту зданий и сооружений</w:t>
                  </w:r>
                </w:p>
                <w:p w14:paraId="20E3B2ED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Уборщик помещений</w:t>
                  </w:r>
                </w:p>
                <w:p w14:paraId="5A53FA73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Уборщик территории</w:t>
                  </w:r>
                </w:p>
                <w:p w14:paraId="62BBEB23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Сторожа</w:t>
                  </w:r>
                </w:p>
                <w:p w14:paraId="5E3883FE" w14:textId="77777777" w:rsidR="00A72ACF" w:rsidRDefault="00A72ACF"/>
              </w:txbxContent>
            </v:textbox>
          </v:rect>
        </w:pict>
      </w:r>
      <w:r w:rsidR="00000000">
        <w:rPr>
          <w:rFonts w:ascii="Times New Roman" w:hAnsi="Times New Roman" w:cs="Times New Roman"/>
          <w:noProof/>
          <w:sz w:val="32"/>
          <w:lang w:eastAsia="ru-RU"/>
        </w:rPr>
        <w:pict w14:anchorId="5DB7FFD0">
          <v:shape id="_x0000_s1036" type="#_x0000_t32" style="position:absolute;left:0;text-align:left;margin-left:236.9pt;margin-top:175.9pt;width:0;height:42.8pt;z-index:251667456" o:connectortype="straight">
            <v:stroke endarrow="block"/>
            <v:shadow on="t" opacity=".5" offset="-6pt,-6pt"/>
          </v:shape>
        </w:pict>
      </w:r>
      <w:r w:rsidR="00000000">
        <w:rPr>
          <w:rFonts w:ascii="Times New Roman" w:hAnsi="Times New Roman" w:cs="Times New Roman"/>
          <w:noProof/>
          <w:sz w:val="32"/>
          <w:lang w:eastAsia="ru-RU"/>
        </w:rPr>
        <w:pict w14:anchorId="76DDC792">
          <v:rect id="_x0000_s1035" style="position:absolute;left:0;text-align:left;margin-left:352.4pt;margin-top:240.4pt;width:136.5pt;height:156.9pt;z-index:251666432" fillcolor="white [3201]" strokecolor="#4f81bd [3204]" strokeweight="1pt">
            <v:stroke dashstyle="dash"/>
            <v:shadow color="#868686"/>
            <v:textbox>
              <w:txbxContent>
                <w:p w14:paraId="7B08EB36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Повара</w:t>
                  </w:r>
                </w:p>
                <w:p w14:paraId="20348309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Кухонный рабочий </w:t>
                  </w:r>
                </w:p>
                <w:p w14:paraId="1993B309" w14:textId="77777777" w:rsidR="00A72ACF" w:rsidRPr="00A72ACF" w:rsidRDefault="00A72ACF" w:rsidP="00A72ACF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72ACF">
                    <w:rPr>
                      <w:rFonts w:ascii="Times New Roman" w:hAnsi="Times New Roman" w:cs="Times New Roman"/>
                      <w:b/>
                      <w:sz w:val="28"/>
                    </w:rPr>
                    <w:t>Кладовщик</w:t>
                  </w:r>
                </w:p>
              </w:txbxContent>
            </v:textbox>
          </v:rect>
        </w:pict>
      </w:r>
      <w:r w:rsidR="00000000">
        <w:rPr>
          <w:rFonts w:ascii="Times New Roman" w:hAnsi="Times New Roman" w:cs="Times New Roman"/>
          <w:noProof/>
          <w:sz w:val="32"/>
          <w:lang w:eastAsia="ru-RU"/>
        </w:rPr>
        <w:pict w14:anchorId="353E134B">
          <v:shape id="_x0000_s1034" type="#_x0000_t32" style="position:absolute;left:0;text-align:left;margin-left:411.5pt;margin-top:124.25pt;width:0;height:110.75pt;z-index:251665408" o:connectortype="straight">
            <v:stroke endarrow="block"/>
            <v:shadow on="t" opacity=".5" offset="-6pt,-6pt"/>
          </v:shape>
        </w:pict>
      </w:r>
      <w:r w:rsidR="00000000">
        <w:rPr>
          <w:rFonts w:ascii="Times New Roman" w:hAnsi="Times New Roman" w:cs="Times New Roman"/>
          <w:noProof/>
          <w:sz w:val="32"/>
          <w:lang w:eastAsia="ru-RU"/>
        </w:rPr>
        <w:pict w14:anchorId="2976E36A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323.85pt;margin-top:88.25pt;width:87.65pt;height:29.9pt;z-index:251664384" o:connectortype="elbow" adj="10794,-172222,-100767">
            <v:stroke endarrow="block"/>
            <v:shadow on="t" opacity=".5" offset="-6pt,-6pt"/>
          </v:shape>
        </w:pict>
      </w:r>
    </w:p>
    <w:sectPr w:rsidR="00A72ACF" w:rsidRPr="00A72ACF" w:rsidSect="009D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699A"/>
    <w:multiLevelType w:val="hybridMultilevel"/>
    <w:tmpl w:val="1FBA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464C5"/>
    <w:multiLevelType w:val="hybridMultilevel"/>
    <w:tmpl w:val="689E0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4271C"/>
    <w:multiLevelType w:val="hybridMultilevel"/>
    <w:tmpl w:val="46A6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607692">
    <w:abstractNumId w:val="1"/>
  </w:num>
  <w:num w:numId="2" w16cid:durableId="649217498">
    <w:abstractNumId w:val="0"/>
  </w:num>
  <w:num w:numId="3" w16cid:durableId="17063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ACF"/>
    <w:rsid w:val="00212498"/>
    <w:rsid w:val="009D6BD1"/>
    <w:rsid w:val="00A42130"/>
    <w:rsid w:val="00A727B4"/>
    <w:rsid w:val="00A72ACF"/>
    <w:rsid w:val="00CF0037"/>
    <w:rsid w:val="00D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8"/>
        <o:r id="V:Rule4" type="connector" idref="#_x0000_s1034"/>
        <o:r id="V:Rule5" type="connector" idref="#_x0000_s1036"/>
        <o:r id="V:Rule6" type="connector" idref="#_x0000_s1033"/>
        <o:r id="V:Rule7" type="connector" idref="#_x0000_s1038"/>
      </o:rules>
    </o:shapelayout>
  </w:shapeDefaults>
  <w:decimalSymbol w:val=","/>
  <w:listSeparator w:val=";"/>
  <w14:docId w14:val="42A162B2"/>
  <w15:docId w15:val="{C9FA17B5-5BD0-46E7-8D95-8C7F8D33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A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2025-09-30T13:21:00Z</dcterms:created>
  <dcterms:modified xsi:type="dcterms:W3CDTF">2025-10-20T08:28:00Z</dcterms:modified>
</cp:coreProperties>
</file>